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AE" w:rsidRDefault="003E52AE" w:rsidP="003E52AE">
      <w:pPr>
        <w:pStyle w:val="a3"/>
        <w:keepNext/>
        <w:suppressLineNumbers w:val="0"/>
        <w:spacing w:line="0" w:lineRule="atLeast"/>
        <w:rPr>
          <w:rFonts w:ascii="Times New Roman" w:hAnsi="Times New Roman" w:cs="Times New Roman"/>
          <w:sz w:val="26"/>
          <w:szCs w:val="26"/>
        </w:rPr>
      </w:pPr>
    </w:p>
    <w:p w:rsidR="003E52AE" w:rsidRDefault="003E52AE" w:rsidP="003E52AE">
      <w:pPr>
        <w:pStyle w:val="a3"/>
        <w:keepNext/>
        <w:suppressLineNumbers w:val="0"/>
        <w:spacing w:line="0" w:lineRule="atLeast"/>
        <w:rPr>
          <w:rFonts w:ascii="Times New Roman" w:hAnsi="Times New Roman" w:cs="Times New Roman"/>
          <w:sz w:val="26"/>
          <w:szCs w:val="26"/>
        </w:rPr>
      </w:pPr>
    </w:p>
    <w:p w:rsidR="003E52AE" w:rsidRDefault="003E52AE" w:rsidP="003E52AE">
      <w:pPr>
        <w:pStyle w:val="a3"/>
        <w:keepNext/>
        <w:suppressLineNumbers w:val="0"/>
        <w:spacing w:line="0" w:lineRule="atLeast"/>
        <w:rPr>
          <w:rFonts w:ascii="Times New Roman" w:hAnsi="Times New Roman" w:cs="Times New Roman"/>
          <w:sz w:val="26"/>
          <w:szCs w:val="26"/>
        </w:rPr>
      </w:pPr>
    </w:p>
    <w:p w:rsidR="003E52AE" w:rsidRDefault="003E52AE" w:rsidP="003E52AE">
      <w:pPr>
        <w:pStyle w:val="a3"/>
        <w:keepNext/>
        <w:suppressLineNumbers w:val="0"/>
        <w:spacing w:line="0" w:lineRule="atLeast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</w:t>
      </w:r>
    </w:p>
    <w:p w:rsidR="003E52AE" w:rsidRDefault="003E52AE" w:rsidP="003E52AE">
      <w:pPr>
        <w:pStyle w:val="31"/>
        <w:keepNext/>
        <w:spacing w:after="0" w:line="0" w:lineRule="atLeast"/>
        <w:jc w:val="center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 xml:space="preserve">Организация досуга несовершеннолетних из семей СОП </w:t>
      </w:r>
    </w:p>
    <w:p w:rsidR="003E52AE" w:rsidRPr="00806232" w:rsidRDefault="003E52AE" w:rsidP="003E52AE">
      <w:pPr>
        <w:pStyle w:val="31"/>
        <w:keepNext/>
        <w:spacing w:after="0" w:line="0" w:lineRule="atLeast"/>
        <w:jc w:val="center"/>
        <w:rPr>
          <w:b/>
          <w:i/>
          <w:sz w:val="26"/>
          <w:szCs w:val="26"/>
          <w:u w:val="single"/>
        </w:rPr>
      </w:pPr>
    </w:p>
    <w:tbl>
      <w:tblPr>
        <w:tblW w:w="158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485"/>
        <w:gridCol w:w="2771"/>
        <w:gridCol w:w="2490"/>
        <w:gridCol w:w="4435"/>
        <w:gridCol w:w="2771"/>
        <w:gridCol w:w="357"/>
      </w:tblGrid>
      <w:tr w:rsidR="003E52AE" w:rsidTr="005C2850">
        <w:trPr>
          <w:gridAfter w:val="1"/>
          <w:wAfter w:w="357" w:type="dxa"/>
          <w:trHeight w:val="6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2AE" w:rsidRPr="009D482A" w:rsidRDefault="003E52AE" w:rsidP="00547382">
            <w:pPr>
              <w:keepNext/>
              <w:spacing w:line="0" w:lineRule="atLeast"/>
              <w:jc w:val="center"/>
              <w:rPr>
                <w:b/>
              </w:rPr>
            </w:pPr>
            <w:r w:rsidRPr="009D482A">
              <w:rPr>
                <w:b/>
              </w:rPr>
              <w:t>№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2AE" w:rsidRPr="009D482A" w:rsidRDefault="003E52AE" w:rsidP="00547382">
            <w:pPr>
              <w:keepNext/>
              <w:spacing w:line="0" w:lineRule="atLeast"/>
              <w:jc w:val="center"/>
              <w:rPr>
                <w:b/>
              </w:rPr>
            </w:pPr>
            <w:r w:rsidRPr="009D482A">
              <w:rPr>
                <w:b/>
              </w:rPr>
              <w:t>Ф.И.О.</w:t>
            </w:r>
          </w:p>
          <w:p w:rsidR="003E52AE" w:rsidRPr="009D482A" w:rsidRDefault="003E52AE" w:rsidP="00547382">
            <w:pPr>
              <w:keepNext/>
              <w:spacing w:line="0" w:lineRule="atLeast"/>
              <w:jc w:val="center"/>
              <w:rPr>
                <w:b/>
              </w:rPr>
            </w:pPr>
            <w:r w:rsidRPr="009D482A">
              <w:rPr>
                <w:b/>
              </w:rPr>
              <w:t>родителей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2AE" w:rsidRPr="009D482A" w:rsidRDefault="003E52AE" w:rsidP="00547382">
            <w:pPr>
              <w:keepNext/>
              <w:spacing w:line="0" w:lineRule="atLeast"/>
              <w:jc w:val="center"/>
              <w:rPr>
                <w:b/>
              </w:rPr>
            </w:pPr>
            <w:r w:rsidRPr="009D482A">
              <w:rPr>
                <w:b/>
              </w:rPr>
              <w:t>Ф.И.О.</w:t>
            </w:r>
          </w:p>
          <w:p w:rsidR="003E52AE" w:rsidRPr="009D482A" w:rsidRDefault="003E52AE" w:rsidP="00547382">
            <w:pPr>
              <w:keepNext/>
              <w:spacing w:line="0" w:lineRule="atLeast"/>
              <w:jc w:val="center"/>
              <w:rPr>
                <w:b/>
              </w:rPr>
            </w:pPr>
            <w:r w:rsidRPr="009D482A">
              <w:rPr>
                <w:b/>
              </w:rPr>
              <w:t>несовершеннолетнего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2AE" w:rsidRPr="009D482A" w:rsidRDefault="003E52AE" w:rsidP="00547382">
            <w:pPr>
              <w:keepNext/>
              <w:spacing w:line="0" w:lineRule="atLeast"/>
              <w:jc w:val="center"/>
              <w:rPr>
                <w:b/>
              </w:rPr>
            </w:pPr>
            <w:r w:rsidRPr="009D482A">
              <w:rPr>
                <w:b/>
              </w:rPr>
              <w:t>Вид учёта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2AE" w:rsidRPr="009D482A" w:rsidRDefault="003E52AE" w:rsidP="00547382">
            <w:pPr>
              <w:keepNext/>
              <w:spacing w:line="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Внеучебная</w:t>
            </w:r>
            <w:proofErr w:type="spellEnd"/>
            <w:r>
              <w:rPr>
                <w:b/>
              </w:rPr>
              <w:t xml:space="preserve"> деятельность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E" w:rsidRPr="009D482A" w:rsidRDefault="003E52AE" w:rsidP="00547382">
            <w:pPr>
              <w:keepNext/>
              <w:spacing w:line="0" w:lineRule="atLeast"/>
              <w:jc w:val="center"/>
              <w:rPr>
                <w:b/>
              </w:rPr>
            </w:pPr>
            <w:r w:rsidRPr="009D482A">
              <w:rPr>
                <w:b/>
              </w:rPr>
              <w:t>Участие в мероприятиях РДДМ</w:t>
            </w:r>
          </w:p>
          <w:p w:rsidR="003E52AE" w:rsidRPr="009D482A" w:rsidRDefault="003E52AE" w:rsidP="00547382">
            <w:pPr>
              <w:keepNext/>
              <w:spacing w:line="0" w:lineRule="atLeast"/>
              <w:jc w:val="center"/>
              <w:rPr>
                <w:b/>
              </w:rPr>
            </w:pPr>
            <w:r w:rsidRPr="009D482A">
              <w:rPr>
                <w:b/>
              </w:rPr>
              <w:t>(наименование мероприятия)</w:t>
            </w:r>
          </w:p>
        </w:tc>
      </w:tr>
      <w:tr w:rsidR="003E52AE" w:rsidTr="005C2850">
        <w:tc>
          <w:tcPr>
            <w:tcW w:w="15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2AE" w:rsidRPr="00E03CD7" w:rsidRDefault="00E03CD7" w:rsidP="00E03CD7">
            <w:pPr>
              <w:pStyle w:val="2"/>
              <w:spacing w:line="0" w:lineRule="atLeast"/>
              <w:rPr>
                <w:sz w:val="26"/>
                <w:szCs w:val="26"/>
              </w:rPr>
            </w:pPr>
            <w:r w:rsidRPr="00E03CD7">
              <w:rPr>
                <w:sz w:val="26"/>
                <w:szCs w:val="26"/>
              </w:rPr>
              <w:t>Негосударственн</w:t>
            </w:r>
            <w:r>
              <w:rPr>
                <w:sz w:val="26"/>
                <w:szCs w:val="26"/>
              </w:rPr>
              <w:t>ое</w:t>
            </w:r>
            <w:r w:rsidRPr="00E03CD7">
              <w:rPr>
                <w:sz w:val="26"/>
                <w:szCs w:val="26"/>
              </w:rPr>
              <w:t xml:space="preserve"> частно</w:t>
            </w:r>
            <w:r>
              <w:rPr>
                <w:sz w:val="26"/>
                <w:szCs w:val="26"/>
              </w:rPr>
              <w:t>е</w:t>
            </w:r>
            <w:r w:rsidRPr="00E03CD7">
              <w:rPr>
                <w:sz w:val="26"/>
                <w:szCs w:val="26"/>
              </w:rPr>
              <w:t xml:space="preserve"> профессионально</w:t>
            </w:r>
            <w:r>
              <w:rPr>
                <w:sz w:val="26"/>
                <w:szCs w:val="26"/>
              </w:rPr>
              <w:t>е</w:t>
            </w:r>
            <w:r w:rsidRPr="00E03CD7">
              <w:rPr>
                <w:sz w:val="26"/>
                <w:szCs w:val="26"/>
              </w:rPr>
              <w:t xml:space="preserve"> образовательно</w:t>
            </w:r>
            <w:r>
              <w:rPr>
                <w:sz w:val="26"/>
                <w:szCs w:val="26"/>
              </w:rPr>
              <w:t>е</w:t>
            </w:r>
            <w:r w:rsidRPr="00E03CD7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е</w:t>
            </w:r>
            <w:r w:rsidRPr="00E03CD7">
              <w:rPr>
                <w:sz w:val="26"/>
                <w:szCs w:val="26"/>
              </w:rPr>
              <w:t xml:space="preserve">                                                                                                                 "Туапсинский финансово-юридический колледж"     </w:t>
            </w:r>
          </w:p>
        </w:tc>
        <w:tc>
          <w:tcPr>
            <w:tcW w:w="357" w:type="dxa"/>
          </w:tcPr>
          <w:p w:rsidR="003E52AE" w:rsidRDefault="003E52AE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3E52AE" w:rsidTr="005C2850">
        <w:trPr>
          <w:gridAfter w:val="1"/>
          <w:wAfter w:w="357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2AE" w:rsidRPr="003E52AE" w:rsidRDefault="005C2850" w:rsidP="00547382">
            <w:pPr>
              <w:pStyle w:val="2"/>
              <w:snapToGrid w:val="0"/>
              <w:spacing w:line="0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3E52A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2AE" w:rsidRDefault="003E52AE" w:rsidP="003E52AE">
            <w:pPr>
              <w:pStyle w:val="a4"/>
              <w:keepNext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Шхалахов</w:t>
            </w:r>
            <w:proofErr w:type="spellEnd"/>
            <w:r>
              <w:rPr>
                <w:sz w:val="20"/>
              </w:rPr>
              <w:t xml:space="preserve"> </w:t>
            </w:r>
            <w:r w:rsidRPr="00E87797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Мурдин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Дамирович</w:t>
            </w:r>
            <w:proofErr w:type="spellEnd"/>
          </w:p>
          <w:p w:rsidR="003E52AE" w:rsidRDefault="003E52AE" w:rsidP="003E52AE">
            <w:pPr>
              <w:pStyle w:val="a4"/>
              <w:keepNext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Чабан Сильвия Александровна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2AE" w:rsidRPr="003E52AE" w:rsidRDefault="003E52AE" w:rsidP="00547382">
            <w:pPr>
              <w:keepNext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3E52AE">
              <w:rPr>
                <w:sz w:val="20"/>
                <w:szCs w:val="20"/>
              </w:rPr>
              <w:t xml:space="preserve">Чабан Руслан </w:t>
            </w:r>
            <w:proofErr w:type="spellStart"/>
            <w:r w:rsidRPr="003E52AE">
              <w:rPr>
                <w:sz w:val="20"/>
                <w:szCs w:val="20"/>
              </w:rPr>
              <w:t>Мурдинович</w:t>
            </w:r>
            <w:proofErr w:type="spellEnd"/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2AE" w:rsidRDefault="003E52AE" w:rsidP="00547382">
            <w:pPr>
              <w:pStyle w:val="3f3f3f3f3f3f3f3f3f3f3f3f3f2"/>
              <w:keepNext/>
              <w:snapToGrid w:val="0"/>
              <w:spacing w:line="0" w:lineRule="atLeas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ВКУ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2AE" w:rsidRPr="003E52AE" w:rsidRDefault="003E52AE" w:rsidP="00547382">
            <w:pPr>
              <w:keepNext/>
              <w:snapToGrid w:val="0"/>
              <w:spacing w:line="0" w:lineRule="atLeast"/>
              <w:rPr>
                <w:sz w:val="20"/>
                <w:szCs w:val="20"/>
              </w:rPr>
            </w:pPr>
            <w:r w:rsidRPr="003E52AE">
              <w:rPr>
                <w:sz w:val="20"/>
                <w:szCs w:val="20"/>
              </w:rPr>
              <w:t>МУДО спортивная школа №8</w:t>
            </w:r>
          </w:p>
          <w:p w:rsidR="003E52AE" w:rsidRDefault="003E52AE" w:rsidP="00547382">
            <w:pPr>
              <w:keepNext/>
              <w:snapToGrid w:val="0"/>
              <w:spacing w:line="0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секция тхэкв</w:t>
            </w:r>
            <w:r w:rsidR="00E03CD7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ндо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E" w:rsidRDefault="003E52AE" w:rsidP="00547382">
            <w:pPr>
              <w:keepNext/>
              <w:snapToGrid w:val="0"/>
              <w:spacing w:line="0" w:lineRule="atLeast"/>
              <w:rPr>
                <w:sz w:val="26"/>
                <w:szCs w:val="26"/>
              </w:rPr>
            </w:pPr>
            <w:r w:rsidRPr="00CD11D3">
              <w:t>Участие в онлайн-акции «Бессмертный полк»</w:t>
            </w:r>
          </w:p>
        </w:tc>
      </w:tr>
      <w:tr w:rsidR="003E52AE" w:rsidTr="005C2850">
        <w:trPr>
          <w:gridAfter w:val="1"/>
          <w:wAfter w:w="357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2AE" w:rsidRPr="003E52AE" w:rsidRDefault="005C2850" w:rsidP="00547382">
            <w:pPr>
              <w:pStyle w:val="2"/>
              <w:snapToGrid w:val="0"/>
              <w:spacing w:line="0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bookmarkStart w:id="0" w:name="_GoBack"/>
            <w:bookmarkEnd w:id="0"/>
            <w:r w:rsidR="003E52A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2AE" w:rsidRDefault="003E52AE" w:rsidP="003E52AE">
            <w:pPr>
              <w:pStyle w:val="a4"/>
              <w:keepNext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Гайфулин</w:t>
            </w:r>
            <w:proofErr w:type="spellEnd"/>
            <w:r>
              <w:rPr>
                <w:sz w:val="20"/>
              </w:rPr>
              <w:t xml:space="preserve"> Сергей Александрович</w:t>
            </w:r>
          </w:p>
          <w:p w:rsidR="003E52AE" w:rsidRDefault="003E52AE" w:rsidP="003E52AE">
            <w:pPr>
              <w:pStyle w:val="a4"/>
              <w:keepNext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0"/>
              </w:rPr>
              <w:t>Гайфулина</w:t>
            </w:r>
            <w:proofErr w:type="spellEnd"/>
            <w:r>
              <w:rPr>
                <w:sz w:val="20"/>
              </w:rPr>
              <w:t xml:space="preserve"> Галина Сергеевна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2AE" w:rsidRPr="003E52AE" w:rsidRDefault="003E52AE" w:rsidP="00547382">
            <w:pPr>
              <w:keepNext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proofErr w:type="spellStart"/>
            <w:r w:rsidRPr="003E52AE">
              <w:rPr>
                <w:sz w:val="20"/>
                <w:szCs w:val="20"/>
              </w:rPr>
              <w:t>Гайфулин</w:t>
            </w:r>
            <w:proofErr w:type="spellEnd"/>
            <w:r w:rsidRPr="003E52AE">
              <w:rPr>
                <w:sz w:val="20"/>
                <w:szCs w:val="20"/>
              </w:rPr>
              <w:t xml:space="preserve"> Никита Сергеевич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2AE" w:rsidRDefault="003E52AE" w:rsidP="00547382">
            <w:pPr>
              <w:keepNext/>
              <w:snapToGrid w:val="0"/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ВКУ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2AE" w:rsidRPr="003E52AE" w:rsidRDefault="003E52AE" w:rsidP="003E52AE">
            <w:pPr>
              <w:keepNext/>
              <w:snapToGrid w:val="0"/>
              <w:spacing w:line="0" w:lineRule="atLeast"/>
              <w:rPr>
                <w:sz w:val="20"/>
                <w:szCs w:val="20"/>
              </w:rPr>
            </w:pPr>
            <w:r w:rsidRPr="003E52AE">
              <w:rPr>
                <w:sz w:val="20"/>
                <w:szCs w:val="20"/>
              </w:rPr>
              <w:t>МУДО спортивная школа №8</w:t>
            </w:r>
          </w:p>
          <w:p w:rsidR="003E52AE" w:rsidRDefault="003E52AE" w:rsidP="003E52AE">
            <w:pPr>
              <w:keepNext/>
              <w:snapToGrid w:val="0"/>
              <w:spacing w:line="0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секция баскетбола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AE" w:rsidRDefault="003E52AE" w:rsidP="00547382">
            <w:pPr>
              <w:keepNext/>
              <w:snapToGrid w:val="0"/>
              <w:spacing w:line="0" w:lineRule="atLeast"/>
              <w:rPr>
                <w:sz w:val="26"/>
                <w:szCs w:val="26"/>
              </w:rPr>
            </w:pPr>
            <w:r w:rsidRPr="00CD11D3">
              <w:t>Участие в акции к Международному женскому дню</w:t>
            </w:r>
          </w:p>
        </w:tc>
      </w:tr>
    </w:tbl>
    <w:p w:rsidR="003E52AE" w:rsidRDefault="003E52AE" w:rsidP="003E52AE">
      <w:pPr>
        <w:pStyle w:val="a3"/>
        <w:keepNext/>
        <w:suppressLineNumbers w:val="0"/>
        <w:spacing w:line="0" w:lineRule="atLeast"/>
        <w:rPr>
          <w:rFonts w:ascii="Times New Roman" w:hAnsi="Times New Roman" w:cs="Times New Roman"/>
          <w:sz w:val="26"/>
          <w:szCs w:val="26"/>
        </w:rPr>
      </w:pPr>
    </w:p>
    <w:p w:rsidR="003E52AE" w:rsidRPr="009D482A" w:rsidRDefault="003E52AE" w:rsidP="003E52AE">
      <w:pPr>
        <w:pStyle w:val="a3"/>
        <w:keepNext/>
        <w:suppressLineNumbers w:val="0"/>
        <w:spacing w:line="0" w:lineRule="atLeast"/>
        <w:rPr>
          <w:rFonts w:ascii="Times New Roman" w:hAnsi="Times New Roman" w:cs="Times New Roman"/>
        </w:rPr>
      </w:pPr>
      <w:r w:rsidRPr="009D482A">
        <w:rPr>
          <w:rFonts w:ascii="Times New Roman" w:hAnsi="Times New Roman" w:cs="Times New Roman"/>
        </w:rPr>
        <w:t xml:space="preserve">Заполняется информация не только о </w:t>
      </w:r>
      <w:proofErr w:type="gramStart"/>
      <w:r w:rsidRPr="009D482A">
        <w:rPr>
          <w:rFonts w:ascii="Times New Roman" w:hAnsi="Times New Roman" w:cs="Times New Roman"/>
        </w:rPr>
        <w:t>тех</w:t>
      </w:r>
      <w:proofErr w:type="gramEnd"/>
      <w:r w:rsidRPr="009D482A">
        <w:rPr>
          <w:rFonts w:ascii="Times New Roman" w:hAnsi="Times New Roman" w:cs="Times New Roman"/>
        </w:rPr>
        <w:t xml:space="preserve"> кто состоит на учёте в КДН и ОПДН, но и на ВКУ</w:t>
      </w:r>
    </w:p>
    <w:p w:rsidR="003E52AE" w:rsidRPr="009D482A" w:rsidRDefault="003E52AE" w:rsidP="003E52AE">
      <w:pPr>
        <w:pStyle w:val="a3"/>
        <w:keepNext/>
        <w:suppressLineNumbers w:val="0"/>
        <w:spacing w:line="0" w:lineRule="atLeast"/>
        <w:rPr>
          <w:rFonts w:ascii="Times New Roman" w:hAnsi="Times New Roman" w:cs="Times New Roman"/>
          <w:b/>
          <w:u w:val="single"/>
        </w:rPr>
      </w:pPr>
      <w:r w:rsidRPr="009D482A">
        <w:rPr>
          <w:rFonts w:ascii="Times New Roman" w:hAnsi="Times New Roman" w:cs="Times New Roman"/>
          <w:b/>
          <w:u w:val="single"/>
        </w:rPr>
        <w:t>Заполнить в срок до 25 числа ежемесячно</w:t>
      </w:r>
    </w:p>
    <w:p w:rsidR="003E52AE" w:rsidRPr="009D482A" w:rsidRDefault="003E52AE" w:rsidP="003E52AE">
      <w:pPr>
        <w:pStyle w:val="a3"/>
        <w:keepNext/>
        <w:suppressLineNumbers w:val="0"/>
        <w:spacing w:line="0" w:lineRule="atLeast"/>
        <w:rPr>
          <w:rFonts w:ascii="Times New Roman" w:hAnsi="Times New Roman" w:cs="Times New Roman"/>
          <w:b/>
          <w:u w:val="single"/>
        </w:rPr>
      </w:pPr>
      <w:r w:rsidRPr="009D482A">
        <w:rPr>
          <w:rFonts w:ascii="Times New Roman" w:hAnsi="Times New Roman" w:cs="Times New Roman"/>
          <w:b/>
          <w:u w:val="single"/>
        </w:rPr>
        <w:t>Виды учёта:</w:t>
      </w:r>
    </w:p>
    <w:p w:rsidR="003E52AE" w:rsidRPr="009D482A" w:rsidRDefault="003E52AE" w:rsidP="003E52AE">
      <w:pPr>
        <w:pStyle w:val="a3"/>
        <w:keepNext/>
        <w:suppressLineNumbers w:val="0"/>
        <w:spacing w:line="0" w:lineRule="atLeast"/>
        <w:rPr>
          <w:rFonts w:ascii="Times New Roman" w:hAnsi="Times New Roman" w:cs="Times New Roman"/>
          <w:b/>
          <w:u w:val="single"/>
        </w:rPr>
      </w:pPr>
      <w:r w:rsidRPr="009D482A">
        <w:rPr>
          <w:rFonts w:ascii="Times New Roman" w:hAnsi="Times New Roman" w:cs="Times New Roman"/>
          <w:b/>
          <w:u w:val="single"/>
        </w:rPr>
        <w:t>КДН – комиссия по делам несовершеннолетних</w:t>
      </w:r>
    </w:p>
    <w:p w:rsidR="003E52AE" w:rsidRPr="009D482A" w:rsidRDefault="003E52AE" w:rsidP="003E52AE">
      <w:pPr>
        <w:pStyle w:val="a3"/>
        <w:keepNext/>
        <w:suppressLineNumbers w:val="0"/>
        <w:spacing w:line="0" w:lineRule="atLeast"/>
        <w:rPr>
          <w:rFonts w:ascii="Times New Roman" w:hAnsi="Times New Roman" w:cs="Times New Roman"/>
          <w:b/>
          <w:u w:val="single"/>
        </w:rPr>
      </w:pPr>
      <w:r w:rsidRPr="009D482A">
        <w:rPr>
          <w:rFonts w:ascii="Times New Roman" w:hAnsi="Times New Roman" w:cs="Times New Roman"/>
          <w:b/>
          <w:u w:val="single"/>
        </w:rPr>
        <w:t xml:space="preserve">ВКУ – </w:t>
      </w:r>
      <w:proofErr w:type="spellStart"/>
      <w:r w:rsidRPr="009D482A">
        <w:rPr>
          <w:rFonts w:ascii="Times New Roman" w:hAnsi="Times New Roman" w:cs="Times New Roman"/>
          <w:b/>
          <w:u w:val="single"/>
        </w:rPr>
        <w:t>внутриколледжный</w:t>
      </w:r>
      <w:proofErr w:type="spellEnd"/>
      <w:r w:rsidRPr="009D482A">
        <w:rPr>
          <w:rFonts w:ascii="Times New Roman" w:hAnsi="Times New Roman" w:cs="Times New Roman"/>
          <w:b/>
          <w:u w:val="single"/>
        </w:rPr>
        <w:t xml:space="preserve"> учёт</w:t>
      </w:r>
    </w:p>
    <w:p w:rsidR="003E52AE" w:rsidRPr="003E52AE" w:rsidRDefault="003E52AE" w:rsidP="003E52AE">
      <w:pPr>
        <w:pStyle w:val="a3"/>
        <w:keepNext/>
        <w:suppressLineNumbers w:val="0"/>
        <w:spacing w:line="0" w:lineRule="atLeast"/>
        <w:rPr>
          <w:rFonts w:ascii="Times New Roman" w:hAnsi="Times New Roman" w:cs="Times New Roman"/>
        </w:rPr>
      </w:pPr>
      <w:r w:rsidRPr="009D482A">
        <w:rPr>
          <w:rFonts w:ascii="Times New Roman" w:hAnsi="Times New Roman" w:cs="Times New Roman"/>
          <w:b/>
          <w:u w:val="single"/>
        </w:rPr>
        <w:t>ОПДН – полиция</w:t>
      </w:r>
    </w:p>
    <w:p w:rsidR="003E52AE" w:rsidRPr="009D482A" w:rsidRDefault="003E52AE" w:rsidP="003E52AE">
      <w:pPr>
        <w:pStyle w:val="a3"/>
        <w:keepNext/>
        <w:suppressLineNumbers w:val="0"/>
        <w:spacing w:line="0" w:lineRule="atLeast"/>
        <w:rPr>
          <w:rFonts w:ascii="Times New Roman" w:hAnsi="Times New Roman" w:cs="Times New Roman"/>
          <w:b/>
          <w:u w:val="single"/>
        </w:rPr>
      </w:pPr>
    </w:p>
    <w:p w:rsidR="003E52AE" w:rsidRPr="009D482A" w:rsidRDefault="003E52AE" w:rsidP="003E52AE">
      <w:pPr>
        <w:pStyle w:val="a3"/>
        <w:keepNext/>
        <w:suppressLineNumbers w:val="0"/>
        <w:spacing w:line="0" w:lineRule="atLeast"/>
        <w:rPr>
          <w:rFonts w:ascii="Times New Roman" w:hAnsi="Times New Roman" w:cs="Times New Roman"/>
          <w:b/>
          <w:u w:val="single"/>
        </w:rPr>
      </w:pPr>
      <w:r w:rsidRPr="009D482A">
        <w:rPr>
          <w:rFonts w:ascii="Times New Roman" w:hAnsi="Times New Roman" w:cs="Times New Roman"/>
          <w:b/>
          <w:u w:val="single"/>
        </w:rPr>
        <w:t xml:space="preserve">Индивидуально-профилактическая работа (ИПР) проводится не только с </w:t>
      </w:r>
      <w:proofErr w:type="gramStart"/>
      <w:r w:rsidRPr="009D482A">
        <w:rPr>
          <w:rFonts w:ascii="Times New Roman" w:hAnsi="Times New Roman" w:cs="Times New Roman"/>
          <w:b/>
          <w:u w:val="single"/>
        </w:rPr>
        <w:t>детьми ,</w:t>
      </w:r>
      <w:proofErr w:type="gramEnd"/>
      <w:r w:rsidRPr="009D482A">
        <w:rPr>
          <w:rFonts w:ascii="Times New Roman" w:hAnsi="Times New Roman" w:cs="Times New Roman"/>
          <w:b/>
          <w:u w:val="single"/>
        </w:rPr>
        <w:t xml:space="preserve"> но и семьями СОП </w:t>
      </w:r>
    </w:p>
    <w:p w:rsidR="003E52AE" w:rsidRDefault="003E52AE" w:rsidP="003E52AE">
      <w:pPr>
        <w:pStyle w:val="a3"/>
        <w:keepNext/>
        <w:suppressLineNumbers w:val="0"/>
        <w:spacing w:line="0" w:lineRule="atLeast"/>
        <w:rPr>
          <w:sz w:val="24"/>
          <w:szCs w:val="24"/>
        </w:rPr>
      </w:pPr>
      <w:r w:rsidRPr="009D482A">
        <w:rPr>
          <w:rFonts w:ascii="Times New Roman" w:hAnsi="Times New Roman" w:cs="Times New Roman"/>
          <w:b/>
          <w:u w:val="single"/>
        </w:rPr>
        <w:t>В занятости прописывается полное наименование мероприятия: секции, кружка и т.д.</w:t>
      </w:r>
    </w:p>
    <w:p w:rsidR="00685D75" w:rsidRDefault="00685D75"/>
    <w:sectPr w:rsidR="00685D75" w:rsidSect="003E52AE">
      <w:pgSz w:w="16838" w:h="11906" w:orient="landscape"/>
      <w:pgMar w:top="851" w:right="851" w:bottom="425" w:left="567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AE"/>
    <w:rsid w:val="001B1EAE"/>
    <w:rsid w:val="003E52AE"/>
    <w:rsid w:val="005C2850"/>
    <w:rsid w:val="00685D75"/>
    <w:rsid w:val="00E03CD7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79C0"/>
  <w15:docId w15:val="{1DB7C530-E5F6-4F91-BF58-A44C20B3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E52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qFormat/>
    <w:rsid w:val="003E52AE"/>
    <w:pPr>
      <w:keepNext/>
      <w:widowControl/>
      <w:suppressAutoHyphens/>
      <w:autoSpaceDE/>
      <w:autoSpaceDN/>
      <w:spacing w:line="240" w:lineRule="atLeast"/>
      <w:jc w:val="center"/>
      <w:outlineLvl w:val="1"/>
    </w:pPr>
    <w:rPr>
      <w:b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52AE"/>
    <w:rPr>
      <w:rFonts w:ascii="Times New Roman" w:eastAsia="Times New Roman" w:hAnsi="Times New Roman" w:cs="Times New Roman"/>
      <w:b/>
      <w:szCs w:val="20"/>
      <w:lang w:eastAsia="hi-IN" w:bidi="hi-IN"/>
    </w:rPr>
  </w:style>
  <w:style w:type="paragraph" w:styleId="1">
    <w:name w:val="index 1"/>
    <w:basedOn w:val="a"/>
    <w:next w:val="a"/>
    <w:autoRedefine/>
    <w:uiPriority w:val="99"/>
    <w:semiHidden/>
    <w:unhideWhenUsed/>
    <w:rsid w:val="003E52AE"/>
    <w:pPr>
      <w:ind w:left="220" w:hanging="220"/>
    </w:pPr>
  </w:style>
  <w:style w:type="paragraph" w:styleId="a3">
    <w:name w:val="index heading"/>
    <w:basedOn w:val="a"/>
    <w:rsid w:val="003E52AE"/>
    <w:pPr>
      <w:widowControl/>
      <w:suppressLineNumbers/>
      <w:suppressAutoHyphens/>
      <w:autoSpaceDE/>
      <w:autoSpaceDN/>
    </w:pPr>
    <w:rPr>
      <w:rFonts w:ascii="Arial" w:hAnsi="Arial" w:cs="Arial"/>
      <w:sz w:val="20"/>
      <w:szCs w:val="20"/>
      <w:lang w:eastAsia="hi-IN" w:bidi="hi-IN"/>
    </w:rPr>
  </w:style>
  <w:style w:type="paragraph" w:customStyle="1" w:styleId="3f3f3f3f3f3f3f3f3f3f3f3f3f2">
    <w:name w:val="О3fс3fн3fо3fв3fн3fо3fй3f т3fе3fк3fс3fт3f 2"/>
    <w:basedOn w:val="a"/>
    <w:rsid w:val="003E52AE"/>
    <w:pPr>
      <w:widowControl/>
      <w:autoSpaceDE/>
      <w:autoSpaceDN/>
      <w:jc w:val="center"/>
    </w:pPr>
    <w:rPr>
      <w:sz w:val="24"/>
      <w:szCs w:val="20"/>
      <w:lang w:eastAsia="hi-IN" w:bidi="hi-IN"/>
    </w:rPr>
  </w:style>
  <w:style w:type="paragraph" w:styleId="a4">
    <w:name w:val="header"/>
    <w:basedOn w:val="a"/>
    <w:link w:val="a5"/>
    <w:rsid w:val="003E52AE"/>
    <w:pPr>
      <w:widowControl/>
      <w:tabs>
        <w:tab w:val="center" w:pos="4677"/>
        <w:tab w:val="right" w:pos="9355"/>
      </w:tabs>
      <w:autoSpaceDE/>
      <w:autoSpaceDN/>
    </w:pPr>
    <w:rPr>
      <w:sz w:val="24"/>
      <w:szCs w:val="20"/>
      <w:lang w:eastAsia="hi-IN" w:bidi="hi-IN"/>
    </w:rPr>
  </w:style>
  <w:style w:type="character" w:customStyle="1" w:styleId="a5">
    <w:name w:val="Верхний колонтитул Знак"/>
    <w:basedOn w:val="a0"/>
    <w:link w:val="a4"/>
    <w:rsid w:val="003E52AE"/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paragraph" w:customStyle="1" w:styleId="21">
    <w:name w:val="Основной текст 21"/>
    <w:basedOn w:val="a"/>
    <w:rsid w:val="003E52AE"/>
    <w:pPr>
      <w:keepNext/>
      <w:widowControl/>
      <w:suppressAutoHyphens/>
      <w:autoSpaceDE/>
      <w:autoSpaceDN/>
      <w:snapToGrid w:val="0"/>
      <w:spacing w:line="0" w:lineRule="atLeast"/>
      <w:jc w:val="center"/>
    </w:pPr>
    <w:rPr>
      <w:b/>
      <w:sz w:val="24"/>
      <w:szCs w:val="20"/>
      <w:lang w:eastAsia="hi-IN" w:bidi="hi-IN"/>
    </w:rPr>
  </w:style>
  <w:style w:type="paragraph" w:customStyle="1" w:styleId="31">
    <w:name w:val="Основной текст 31"/>
    <w:basedOn w:val="a"/>
    <w:rsid w:val="003E52AE"/>
    <w:pPr>
      <w:widowControl/>
      <w:suppressAutoHyphens/>
      <w:autoSpaceDE/>
      <w:autoSpaceDN/>
      <w:spacing w:after="120"/>
    </w:pPr>
    <w:rPr>
      <w:rFonts w:cs="Mangal"/>
      <w:sz w:val="16"/>
      <w:szCs w:val="1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E03CD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3C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2</cp:revision>
  <cp:lastPrinted>2026-05-07T10:25:00Z</cp:lastPrinted>
  <dcterms:created xsi:type="dcterms:W3CDTF">2026-05-07T11:42:00Z</dcterms:created>
  <dcterms:modified xsi:type="dcterms:W3CDTF">2026-05-07T11:42:00Z</dcterms:modified>
</cp:coreProperties>
</file>